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A8E" w:rsidRDefault="00F67A8E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A8E" w:rsidRDefault="00F67A8E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43CC4" w:rsidRPr="00DD5595" w:rsidRDefault="00D43CC4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F46C8B" w:rsidRDefault="00991BF4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Девятнадцатая очередная 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Default="001F7B45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2FC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91BF4">
        <w:rPr>
          <w:rFonts w:ascii="Times New Roman" w:hAnsi="Times New Roman" w:cs="Times New Roman"/>
          <w:sz w:val="28"/>
          <w:szCs w:val="28"/>
        </w:rPr>
        <w:t xml:space="preserve">05 октября  </w:t>
      </w:r>
      <w:r w:rsidR="002D3125" w:rsidRPr="00DD5595">
        <w:rPr>
          <w:rFonts w:ascii="Times New Roman" w:hAnsi="Times New Roman" w:cs="Times New Roman"/>
          <w:sz w:val="28"/>
          <w:szCs w:val="28"/>
        </w:rPr>
        <w:t>20</w:t>
      </w:r>
      <w:r w:rsidR="00991BF4">
        <w:rPr>
          <w:rFonts w:ascii="Times New Roman" w:hAnsi="Times New Roman" w:cs="Times New Roman"/>
          <w:sz w:val="28"/>
          <w:szCs w:val="28"/>
        </w:rPr>
        <w:t>18</w:t>
      </w:r>
      <w:r w:rsidR="00462FCA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года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62FCA">
        <w:rPr>
          <w:rFonts w:ascii="Times New Roman" w:hAnsi="Times New Roman" w:cs="Times New Roman"/>
          <w:sz w:val="28"/>
          <w:szCs w:val="28"/>
        </w:rPr>
        <w:t xml:space="preserve"> </w:t>
      </w:r>
      <w:r w:rsidR="00991BF4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B2538D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1BF4">
        <w:rPr>
          <w:rFonts w:ascii="Times New Roman" w:hAnsi="Times New Roman" w:cs="Times New Roman"/>
          <w:sz w:val="28"/>
          <w:szCs w:val="28"/>
        </w:rPr>
        <w:t>68</w:t>
      </w:r>
      <w:r w:rsidR="00462FC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7B45" w:rsidRPr="00DD5595" w:rsidRDefault="001F7B45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3CC4" w:rsidRDefault="00462FCA" w:rsidP="00F15ED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1A62" w:rsidRPr="0025524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55242"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</w:t>
      </w:r>
      <w:r w:rsidR="00D43C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 </w:t>
      </w:r>
      <w:r w:rsidR="00255242"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решение Совета депутатов </w:t>
      </w:r>
      <w:r w:rsidR="00D43C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5242"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 «Шеговарское»</w:t>
      </w:r>
    </w:p>
    <w:p w:rsidR="00255242" w:rsidRPr="00255242" w:rsidRDefault="00255242" w:rsidP="00F15ED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от 17 </w:t>
      </w:r>
      <w:r w:rsidR="001F7B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ноября </w:t>
      </w:r>
      <w:r w:rsidR="001F7B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2014 года  </w:t>
      </w:r>
      <w:r w:rsidR="00462F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105 </w:t>
      </w:r>
      <w:r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налоге на имущество физических лиц»</w:t>
      </w:r>
    </w:p>
    <w:p w:rsidR="00AA436A" w:rsidRPr="00DD5595" w:rsidRDefault="00255242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5EDE" w:rsidRPr="005943F4" w:rsidRDefault="00851468" w:rsidP="00B94A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35259" w:rsidRPr="005943F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62FCA">
        <w:rPr>
          <w:rFonts w:ascii="Times New Roman" w:hAnsi="Times New Roman" w:cs="Times New Roman"/>
          <w:sz w:val="28"/>
          <w:szCs w:val="28"/>
        </w:rPr>
        <w:t xml:space="preserve"> </w:t>
      </w:r>
      <w:r w:rsidR="00935259" w:rsidRPr="005943F4">
        <w:rPr>
          <w:rFonts w:ascii="Times New Roman" w:hAnsi="Times New Roman" w:cs="Times New Roman"/>
          <w:sz w:val="28"/>
          <w:szCs w:val="28"/>
        </w:rPr>
        <w:t xml:space="preserve">с </w:t>
      </w:r>
      <w:r w:rsidR="00B94A34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462FCA">
        <w:rPr>
          <w:rFonts w:ascii="Times New Roman" w:hAnsi="Times New Roman" w:cs="Times New Roman"/>
          <w:sz w:val="28"/>
          <w:szCs w:val="28"/>
        </w:rPr>
        <w:t xml:space="preserve"> </w:t>
      </w:r>
      <w:r w:rsidR="00B94A34" w:rsidRPr="005943F4">
        <w:rPr>
          <w:rFonts w:ascii="Times New Roman" w:hAnsi="Times New Roman" w:cs="Times New Roman"/>
          <w:sz w:val="28"/>
          <w:szCs w:val="28"/>
        </w:rPr>
        <w:t>Налогов</w:t>
      </w:r>
      <w:r w:rsidR="00462FCA">
        <w:rPr>
          <w:rFonts w:ascii="Times New Roman" w:hAnsi="Times New Roman" w:cs="Times New Roman"/>
          <w:sz w:val="28"/>
          <w:szCs w:val="28"/>
        </w:rPr>
        <w:t>ым</w:t>
      </w:r>
      <w:r w:rsidR="00B94A34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851A62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B94A34" w:rsidRPr="005943F4">
        <w:rPr>
          <w:rFonts w:ascii="Times New Roman" w:hAnsi="Times New Roman" w:cs="Times New Roman"/>
          <w:sz w:val="28"/>
          <w:szCs w:val="28"/>
        </w:rPr>
        <w:t>кодекс</w:t>
      </w:r>
      <w:r w:rsidR="00462FCA">
        <w:rPr>
          <w:rFonts w:ascii="Times New Roman" w:hAnsi="Times New Roman" w:cs="Times New Roman"/>
          <w:sz w:val="28"/>
          <w:szCs w:val="28"/>
        </w:rPr>
        <w:t>ом</w:t>
      </w:r>
      <w:r w:rsidR="00B94A34" w:rsidRPr="005943F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26191A">
        <w:rPr>
          <w:rFonts w:ascii="Times New Roman" w:hAnsi="Times New Roman" w:cs="Times New Roman"/>
          <w:sz w:val="28"/>
          <w:szCs w:val="28"/>
        </w:rPr>
        <w:t>,  Уставом муниципального образования «Шеговарское»</w:t>
      </w:r>
      <w:r w:rsidR="00462FCA">
        <w:rPr>
          <w:rFonts w:ascii="Times New Roman" w:hAnsi="Times New Roman" w:cs="Times New Roman"/>
          <w:sz w:val="28"/>
          <w:szCs w:val="28"/>
        </w:rPr>
        <w:t xml:space="preserve"> </w:t>
      </w:r>
      <w:r w:rsidR="007305FD" w:rsidRPr="005943F4">
        <w:rPr>
          <w:rFonts w:ascii="Times New Roman" w:hAnsi="Times New Roman" w:cs="Times New Roman"/>
          <w:sz w:val="28"/>
          <w:szCs w:val="28"/>
        </w:rPr>
        <w:t>Совет депутатов</w:t>
      </w:r>
      <w:r w:rsidR="00935259" w:rsidRPr="005943F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«Шеговарское» </w:t>
      </w:r>
      <w:r w:rsidR="00935259" w:rsidRPr="00462FCA">
        <w:rPr>
          <w:rFonts w:ascii="Times New Roman" w:hAnsi="Times New Roman" w:cs="Times New Roman"/>
          <w:b/>
          <w:sz w:val="28"/>
          <w:szCs w:val="28"/>
        </w:rPr>
        <w:t>решил</w:t>
      </w:r>
      <w:r w:rsidR="007305FD" w:rsidRPr="005943F4">
        <w:rPr>
          <w:rFonts w:ascii="Times New Roman" w:hAnsi="Times New Roman" w:cs="Times New Roman"/>
          <w:sz w:val="28"/>
          <w:szCs w:val="28"/>
        </w:rPr>
        <w:t>:</w:t>
      </w:r>
    </w:p>
    <w:p w:rsidR="00660802" w:rsidRPr="005943F4" w:rsidRDefault="001C7965" w:rsidP="00F67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43F4">
        <w:rPr>
          <w:rFonts w:ascii="Times New Roman" w:hAnsi="Times New Roman" w:cs="Times New Roman"/>
          <w:sz w:val="28"/>
          <w:szCs w:val="28"/>
        </w:rPr>
        <w:t xml:space="preserve">    </w:t>
      </w:r>
      <w:r w:rsidR="00BF6285" w:rsidRPr="005943F4">
        <w:rPr>
          <w:rFonts w:ascii="Times New Roman" w:hAnsi="Times New Roman" w:cs="Times New Roman"/>
          <w:sz w:val="28"/>
          <w:szCs w:val="28"/>
        </w:rPr>
        <w:t xml:space="preserve">    </w:t>
      </w:r>
      <w:r w:rsidRPr="005943F4">
        <w:rPr>
          <w:rFonts w:ascii="Times New Roman" w:hAnsi="Times New Roman" w:cs="Times New Roman"/>
          <w:sz w:val="28"/>
          <w:szCs w:val="28"/>
        </w:rPr>
        <w:t xml:space="preserve">1. </w:t>
      </w:r>
      <w:r w:rsidR="00BF6285" w:rsidRPr="005943F4">
        <w:rPr>
          <w:rFonts w:ascii="Times New Roman" w:hAnsi="Times New Roman" w:cs="Times New Roman"/>
          <w:sz w:val="28"/>
          <w:szCs w:val="28"/>
        </w:rPr>
        <w:t>В</w:t>
      </w:r>
      <w:r w:rsidRPr="005943F4">
        <w:rPr>
          <w:rFonts w:ascii="Times New Roman" w:hAnsi="Times New Roman" w:cs="Times New Roman"/>
          <w:sz w:val="28"/>
          <w:szCs w:val="28"/>
        </w:rPr>
        <w:t>нести изменени</w:t>
      </w:r>
      <w:r w:rsidR="00F67A8E" w:rsidRPr="005943F4">
        <w:rPr>
          <w:rFonts w:ascii="Times New Roman" w:hAnsi="Times New Roman" w:cs="Times New Roman"/>
          <w:sz w:val="28"/>
          <w:szCs w:val="28"/>
        </w:rPr>
        <w:t>е</w:t>
      </w:r>
      <w:r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F67A8E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Pr="005943F4">
        <w:rPr>
          <w:rFonts w:ascii="Times New Roman" w:hAnsi="Times New Roman" w:cs="Times New Roman"/>
          <w:sz w:val="28"/>
          <w:szCs w:val="28"/>
        </w:rPr>
        <w:t>в</w:t>
      </w:r>
      <w:r w:rsidR="00BF6285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Pr="005943F4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="000E126E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Pr="005943F4">
        <w:rPr>
          <w:rFonts w:ascii="Times New Roman" w:hAnsi="Times New Roman" w:cs="Times New Roman"/>
          <w:sz w:val="28"/>
          <w:szCs w:val="28"/>
        </w:rPr>
        <w:t xml:space="preserve">МО «Шеговарское» </w:t>
      </w:r>
      <w:r w:rsidR="00255242" w:rsidRPr="00594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17 ноября  2014 года  </w:t>
      </w:r>
      <w:r w:rsidR="0046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105 </w:t>
      </w:r>
      <w:r w:rsidR="00255242" w:rsidRPr="005943F4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налоге на имущество физических лиц»</w:t>
      </w:r>
      <w:r w:rsidR="00FF19DC" w:rsidRPr="00594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Решение)</w:t>
      </w:r>
      <w:r w:rsidR="00BF6285" w:rsidRPr="005943F4">
        <w:rPr>
          <w:rFonts w:ascii="Times New Roman" w:hAnsi="Times New Roman" w:cs="Times New Roman"/>
          <w:sz w:val="28"/>
          <w:szCs w:val="28"/>
        </w:rPr>
        <w:t>:</w:t>
      </w:r>
    </w:p>
    <w:p w:rsidR="003E0D5A" w:rsidRDefault="009C2658" w:rsidP="00077F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43F4">
        <w:rPr>
          <w:rFonts w:ascii="Times New Roman" w:hAnsi="Times New Roman" w:cs="Times New Roman"/>
          <w:sz w:val="28"/>
          <w:szCs w:val="28"/>
        </w:rPr>
        <w:t xml:space="preserve">    </w:t>
      </w:r>
      <w:r w:rsidR="00F67A8E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F67A8E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851468" w:rsidRPr="005943F4">
        <w:rPr>
          <w:rFonts w:ascii="Times New Roman" w:hAnsi="Times New Roman" w:cs="Times New Roman"/>
          <w:sz w:val="28"/>
          <w:szCs w:val="28"/>
        </w:rPr>
        <w:t xml:space="preserve"> 1.</w:t>
      </w:r>
      <w:r w:rsidR="00F67A8E" w:rsidRPr="005943F4">
        <w:rPr>
          <w:rFonts w:ascii="Times New Roman" w:hAnsi="Times New Roman" w:cs="Times New Roman"/>
          <w:sz w:val="28"/>
          <w:szCs w:val="28"/>
        </w:rPr>
        <w:t xml:space="preserve">1. </w:t>
      </w:r>
      <w:r w:rsidR="00851468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A07982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3E0D5A">
        <w:rPr>
          <w:rFonts w:ascii="Times New Roman" w:hAnsi="Times New Roman" w:cs="Times New Roman"/>
          <w:sz w:val="28"/>
          <w:szCs w:val="28"/>
        </w:rPr>
        <w:t>П</w:t>
      </w:r>
      <w:r w:rsidR="00FF19DC" w:rsidRPr="005943F4">
        <w:rPr>
          <w:rFonts w:ascii="Times New Roman" w:hAnsi="Times New Roman" w:cs="Times New Roman"/>
          <w:sz w:val="28"/>
          <w:szCs w:val="28"/>
        </w:rPr>
        <w:t xml:space="preserve">ункт  3  Решения </w:t>
      </w:r>
      <w:r w:rsidR="00A07982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841742" w:rsidRPr="005943F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E0D5A" w:rsidRPr="003E0D5A" w:rsidRDefault="003E0D5A" w:rsidP="00077F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«3.   </w:t>
      </w:r>
      <w:r>
        <w:rPr>
          <w:rFonts w:ascii="Times New Roman CYR" w:hAnsi="Times New Roman CYR" w:cs="Times New Roman CYR"/>
          <w:sz w:val="28"/>
          <w:szCs w:val="28"/>
        </w:rPr>
        <w:t>Установить налоговые ставки в следующих размерах:</w:t>
      </w:r>
    </w:p>
    <w:p w:rsidR="003E0D5A" w:rsidRDefault="003E0D5A" w:rsidP="00077FD4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7FD4">
        <w:rPr>
          <w:rFonts w:ascii="Times New Roman" w:hAnsi="Times New Roman" w:cs="Times New Roman"/>
          <w:sz w:val="28"/>
          <w:szCs w:val="28"/>
        </w:rPr>
        <w:t xml:space="preserve">       </w:t>
      </w:r>
      <w:r w:rsidR="00FF19DC" w:rsidRPr="003E0D5A">
        <w:rPr>
          <w:rFonts w:ascii="Times New Roman" w:hAnsi="Times New Roman" w:cs="Times New Roman"/>
          <w:sz w:val="28"/>
          <w:szCs w:val="28"/>
        </w:rPr>
        <w:t>1)</w:t>
      </w:r>
      <w:r w:rsidR="00A07982" w:rsidRPr="003E0D5A">
        <w:rPr>
          <w:rFonts w:ascii="Times New Roman" w:hAnsi="Times New Roman" w:cs="Times New Roman"/>
          <w:sz w:val="28"/>
          <w:szCs w:val="28"/>
        </w:rPr>
        <w:t xml:space="preserve">  </w:t>
      </w:r>
      <w:r w:rsidR="0026191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0,1 процента в отношении:</w:t>
      </w:r>
    </w:p>
    <w:p w:rsidR="003E0D5A" w:rsidRDefault="003E0D5A" w:rsidP="00077FD4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077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191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жилых домов, частей жилых домов, квартир, частей квартир, комнат;</w:t>
      </w:r>
    </w:p>
    <w:p w:rsidR="003E0D5A" w:rsidRDefault="003E0D5A" w:rsidP="00077FD4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77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191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3E0D5A" w:rsidRDefault="003E0D5A" w:rsidP="00077FD4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26191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единых недвижимых комплексов, в состав которых входит хотя бы один жилой дом;</w:t>
      </w:r>
    </w:p>
    <w:p w:rsidR="003E0D5A" w:rsidRDefault="003E0D5A" w:rsidP="00077FD4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77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191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гаражей и </w:t>
      </w:r>
      <w:proofErr w:type="spellStart"/>
      <w:r w:rsidR="0026191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машино</w:t>
      </w:r>
      <w:proofErr w:type="spellEnd"/>
      <w:r w:rsidR="0026191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-мест, в том числе расположенных в объектах налогообложения, </w:t>
      </w:r>
      <w:r w:rsidR="00077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191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указанных в подпункте 2 настоящего пункта;</w:t>
      </w:r>
    </w:p>
    <w:p w:rsidR="0026191A" w:rsidRPr="003E0D5A" w:rsidRDefault="003E0D5A" w:rsidP="00077FD4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26191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3E0D5A" w:rsidRPr="003E0D5A" w:rsidRDefault="00077FD4" w:rsidP="00077FD4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3E0D5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2 процентов в отношении объектов налогообложения, включенных в перечень, определяемый в соответствии с пунктом 7 </w:t>
      </w:r>
      <w:hyperlink r:id="rId7" w:tgtFrame="_blank" w:history="1">
        <w:r w:rsidR="003E0D5A" w:rsidRPr="00077FD4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статьи 378.2</w:t>
        </w:r>
      </w:hyperlink>
      <w:r w:rsidR="003E0D5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Налогового к</w:t>
      </w:r>
      <w:r w:rsidR="003E0D5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одекса,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0D5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отношении объектов налогообложения,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0D5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 абзацем вторым пункта 10 </w:t>
      </w:r>
      <w:hyperlink r:id="rId8" w:tgtFrame="_blank" w:history="1">
        <w:r w:rsidR="003E0D5A" w:rsidRPr="00077FD4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статьи 378.2</w:t>
        </w:r>
      </w:hyperlink>
      <w:r w:rsidR="003E0D5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Налогового</w:t>
      </w:r>
      <w:r w:rsidR="003E0D5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E0D5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одекса, а также в отношении объектов налогообложения, кадастровая стоимость каждого из которых превышает 300 миллионов рублей;</w:t>
      </w:r>
    </w:p>
    <w:p w:rsidR="003E0D5A" w:rsidRPr="003E0D5A" w:rsidRDefault="00077FD4" w:rsidP="00077FD4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</w:t>
      </w:r>
      <w:r w:rsidR="003E0D5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DF6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0D5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0,5 процента в отношении прочих объектов налогообложения</w:t>
      </w:r>
      <w:proofErr w:type="gramStart"/>
      <w:r w:rsidR="003E0D5A" w:rsidRPr="003E0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proofErr w:type="gramEnd"/>
    </w:p>
    <w:p w:rsidR="00D43CC4" w:rsidRDefault="00077FD4" w:rsidP="00077F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</w:t>
      </w:r>
      <w:r w:rsidR="002552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A62" w:rsidRPr="00851A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. </w:t>
      </w:r>
      <w:r w:rsidR="00D43CC4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D43CC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бюллетене </w:t>
      </w:r>
      <w:r w:rsidR="00D43CC4">
        <w:rPr>
          <w:rFonts w:ascii="Times New Roman" w:hAnsi="Times New Roman" w:cs="Times New Roman"/>
          <w:sz w:val="28"/>
          <w:szCs w:val="28"/>
        </w:rPr>
        <w:t>«Информационн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D43CC4">
        <w:rPr>
          <w:rFonts w:ascii="Times New Roman" w:hAnsi="Times New Roman" w:cs="Times New Roman"/>
          <w:sz w:val="28"/>
          <w:szCs w:val="28"/>
        </w:rPr>
        <w:t xml:space="preserve"> лист»</w:t>
      </w:r>
      <w:r>
        <w:rPr>
          <w:rFonts w:ascii="Times New Roman" w:hAnsi="Times New Roman" w:cs="Times New Roman"/>
          <w:sz w:val="28"/>
          <w:szCs w:val="28"/>
        </w:rPr>
        <w:t>, разместить на официальном сайте МО «Шенкурский муниципальный район»</w:t>
      </w:r>
      <w:r w:rsidR="00D43CC4">
        <w:rPr>
          <w:rFonts w:ascii="Times New Roman" w:hAnsi="Times New Roman" w:cs="Times New Roman"/>
          <w:sz w:val="28"/>
          <w:szCs w:val="28"/>
        </w:rPr>
        <w:t>.</w:t>
      </w:r>
    </w:p>
    <w:p w:rsidR="001F141E" w:rsidRPr="000E7D21" w:rsidRDefault="00D43CC4" w:rsidP="000E7D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77F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3. Настоящее решение 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BA5C5B" w:rsidRPr="00851A62">
        <w:rPr>
          <w:rFonts w:ascii="Times New Roman" w:hAnsi="Times New Roman" w:cs="Times New Roman"/>
          <w:sz w:val="28"/>
          <w:szCs w:val="28"/>
        </w:rPr>
        <w:t xml:space="preserve">с 01 января </w:t>
      </w:r>
      <w:r w:rsidR="00F67A8E">
        <w:rPr>
          <w:rFonts w:ascii="Times New Roman" w:hAnsi="Times New Roman" w:cs="Times New Roman"/>
          <w:sz w:val="28"/>
          <w:szCs w:val="28"/>
        </w:rPr>
        <w:t xml:space="preserve"> </w:t>
      </w:r>
      <w:r w:rsidR="00BA5C5B" w:rsidRPr="00851A62">
        <w:rPr>
          <w:rFonts w:ascii="Times New Roman" w:hAnsi="Times New Roman" w:cs="Times New Roman"/>
          <w:sz w:val="28"/>
          <w:szCs w:val="28"/>
        </w:rPr>
        <w:t>201</w:t>
      </w:r>
      <w:r w:rsidR="00077FD4">
        <w:rPr>
          <w:rFonts w:ascii="Times New Roman" w:hAnsi="Times New Roman" w:cs="Times New Roman"/>
          <w:sz w:val="28"/>
          <w:szCs w:val="28"/>
        </w:rPr>
        <w:t>9</w:t>
      </w:r>
      <w:r w:rsidR="00BA5C5B" w:rsidRPr="00851A62">
        <w:rPr>
          <w:rFonts w:ascii="Times New Roman" w:hAnsi="Times New Roman" w:cs="Times New Roman"/>
          <w:sz w:val="28"/>
          <w:szCs w:val="28"/>
        </w:rPr>
        <w:t xml:space="preserve"> года</w:t>
      </w:r>
      <w:r w:rsidR="000E7D21">
        <w:rPr>
          <w:rFonts w:ascii="Times New Roman" w:hAnsi="Times New Roman" w:cs="Times New Roman"/>
          <w:sz w:val="28"/>
          <w:szCs w:val="28"/>
        </w:rPr>
        <w:t>, но не ранее чем</w:t>
      </w:r>
      <w:r w:rsidR="001F141E" w:rsidRPr="001F1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истечении месяца со дня его официального опубликования</w:t>
      </w:r>
      <w:r w:rsidR="00DA5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ранее </w:t>
      </w:r>
      <w:r w:rsidR="00DF6459">
        <w:rPr>
          <w:rFonts w:ascii="Times New Roman" w:eastAsia="Times New Roman" w:hAnsi="Times New Roman" w:cs="Times New Roman"/>
          <w:sz w:val="28"/>
          <w:szCs w:val="28"/>
          <w:lang w:eastAsia="ru-RU"/>
        </w:rPr>
        <w:t>1-го числа очередного налогового периода</w:t>
      </w:r>
      <w:r w:rsidR="001F141E" w:rsidRPr="001F14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6459" w:rsidRDefault="00DF6459" w:rsidP="007F4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5595" w:rsidRPr="00851A62" w:rsidRDefault="00DD5595" w:rsidP="007F4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55F6C" w:rsidRPr="00851A62" w:rsidRDefault="00DD5595" w:rsidP="00851A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</w:t>
      </w:r>
      <w:r w:rsidR="00D43CC4">
        <w:rPr>
          <w:rFonts w:ascii="Times New Roman" w:hAnsi="Times New Roman" w:cs="Times New Roman"/>
          <w:sz w:val="28"/>
          <w:szCs w:val="28"/>
        </w:rPr>
        <w:t xml:space="preserve">  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    </w:t>
      </w:r>
      <w:r w:rsidR="00BA5C5B"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sectPr w:rsidR="00855F6C" w:rsidRPr="00851A62" w:rsidSect="00D43C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abstractNum w:abstractNumId="1">
    <w:nsid w:val="549D42B8"/>
    <w:multiLevelType w:val="multilevel"/>
    <w:tmpl w:val="A2B8E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55CD"/>
    <w:rsid w:val="00077FD4"/>
    <w:rsid w:val="00083C1C"/>
    <w:rsid w:val="000E126E"/>
    <w:rsid w:val="000E5420"/>
    <w:rsid w:val="000E7D21"/>
    <w:rsid w:val="000E7DF3"/>
    <w:rsid w:val="0012435F"/>
    <w:rsid w:val="00174E7E"/>
    <w:rsid w:val="00190CCB"/>
    <w:rsid w:val="001C7965"/>
    <w:rsid w:val="001F141E"/>
    <w:rsid w:val="001F5B3F"/>
    <w:rsid w:val="001F7B45"/>
    <w:rsid w:val="002340D8"/>
    <w:rsid w:val="00255242"/>
    <w:rsid w:val="0026191A"/>
    <w:rsid w:val="002D3125"/>
    <w:rsid w:val="00332AD8"/>
    <w:rsid w:val="00362076"/>
    <w:rsid w:val="003666DC"/>
    <w:rsid w:val="003C1457"/>
    <w:rsid w:val="003E0D5A"/>
    <w:rsid w:val="004159B1"/>
    <w:rsid w:val="004408B0"/>
    <w:rsid w:val="00462FCA"/>
    <w:rsid w:val="00481466"/>
    <w:rsid w:val="004B0F6C"/>
    <w:rsid w:val="00507340"/>
    <w:rsid w:val="00532B37"/>
    <w:rsid w:val="00546A2B"/>
    <w:rsid w:val="00561E0F"/>
    <w:rsid w:val="005943F4"/>
    <w:rsid w:val="005B04B7"/>
    <w:rsid w:val="005F4DCD"/>
    <w:rsid w:val="00660802"/>
    <w:rsid w:val="00670998"/>
    <w:rsid w:val="006B0DF3"/>
    <w:rsid w:val="006C50E5"/>
    <w:rsid w:val="006E498B"/>
    <w:rsid w:val="007305FD"/>
    <w:rsid w:val="00733DD4"/>
    <w:rsid w:val="00740E0D"/>
    <w:rsid w:val="00773DC7"/>
    <w:rsid w:val="007870C2"/>
    <w:rsid w:val="007C3DA0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A1E7B"/>
    <w:rsid w:val="008B0970"/>
    <w:rsid w:val="008C1C18"/>
    <w:rsid w:val="008E7EB2"/>
    <w:rsid w:val="008F5EC7"/>
    <w:rsid w:val="00935259"/>
    <w:rsid w:val="009354F7"/>
    <w:rsid w:val="00945328"/>
    <w:rsid w:val="009475F8"/>
    <w:rsid w:val="00974D94"/>
    <w:rsid w:val="00991BF4"/>
    <w:rsid w:val="009A6BC9"/>
    <w:rsid w:val="009B41E4"/>
    <w:rsid w:val="009C2658"/>
    <w:rsid w:val="009D54C5"/>
    <w:rsid w:val="009F6708"/>
    <w:rsid w:val="00A07982"/>
    <w:rsid w:val="00A73FD9"/>
    <w:rsid w:val="00AA436A"/>
    <w:rsid w:val="00AF51B8"/>
    <w:rsid w:val="00B2538D"/>
    <w:rsid w:val="00B25A41"/>
    <w:rsid w:val="00B915E5"/>
    <w:rsid w:val="00B94A34"/>
    <w:rsid w:val="00BA5C5B"/>
    <w:rsid w:val="00BC4F47"/>
    <w:rsid w:val="00BE1ACF"/>
    <w:rsid w:val="00BF6285"/>
    <w:rsid w:val="00C62E2B"/>
    <w:rsid w:val="00C76CAC"/>
    <w:rsid w:val="00C7794F"/>
    <w:rsid w:val="00CB733B"/>
    <w:rsid w:val="00CC2D65"/>
    <w:rsid w:val="00CD7E96"/>
    <w:rsid w:val="00CE4605"/>
    <w:rsid w:val="00CF0102"/>
    <w:rsid w:val="00D01886"/>
    <w:rsid w:val="00D124DE"/>
    <w:rsid w:val="00D43CC4"/>
    <w:rsid w:val="00DA599F"/>
    <w:rsid w:val="00DB1024"/>
    <w:rsid w:val="00DD5595"/>
    <w:rsid w:val="00DF6459"/>
    <w:rsid w:val="00E66390"/>
    <w:rsid w:val="00EB6AF2"/>
    <w:rsid w:val="00F0425C"/>
    <w:rsid w:val="00F15EDE"/>
    <w:rsid w:val="00F32C5B"/>
    <w:rsid w:val="00F376FE"/>
    <w:rsid w:val="00F46C8B"/>
    <w:rsid w:val="00F575F4"/>
    <w:rsid w:val="00F67A8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619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619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govor-urist.ru/%D0%BA%D0%BE%D0%B4%D0%B5%D0%BA%D1%81%D1%8B/%D0%BD%D0%BA_%D1%80%D1%84_2/%D1%81%D1%82_378_2/" TargetMode="External"/><Relationship Id="rId3" Type="http://schemas.openxmlformats.org/officeDocument/2006/relationships/styles" Target="styles.xml"/><Relationship Id="rId7" Type="http://schemas.openxmlformats.org/officeDocument/2006/relationships/hyperlink" Target="https://dogovor-urist.ru/%D0%BA%D0%BE%D0%B4%D0%B5%D0%BA%D1%81%D1%8B/%D0%BD%D0%BA_%D1%80%D1%84_2/%D1%81%D1%82_378_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21FB9-6062-4DB3-B0A5-F1176DA4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2018-10-10T12:44:00Z</cp:lastPrinted>
  <dcterms:created xsi:type="dcterms:W3CDTF">2018-09-20T09:48:00Z</dcterms:created>
  <dcterms:modified xsi:type="dcterms:W3CDTF">2018-10-10T12:44:00Z</dcterms:modified>
</cp:coreProperties>
</file>